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967" w:rsidRPr="00405E27" w:rsidRDefault="00F933F7" w:rsidP="0030637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«Кәсіби шығармашылық практикум</w:t>
      </w:r>
      <w:bookmarkStart w:id="0" w:name="_GoBack"/>
      <w:bookmarkEnd w:id="0"/>
      <w:r w:rsidR="002457D1">
        <w:rPr>
          <w:rFonts w:ascii="Times New Roman" w:hAnsi="Times New Roman" w:cs="Times New Roman"/>
          <w:sz w:val="28"/>
          <w:szCs w:val="28"/>
          <w:lang w:val="kk-KZ"/>
        </w:rPr>
        <w:t>» пәні бойынша б</w:t>
      </w:r>
      <w:r w:rsidR="0030637A" w:rsidRPr="00405E27">
        <w:rPr>
          <w:rFonts w:ascii="Times New Roman" w:hAnsi="Times New Roman" w:cs="Times New Roman"/>
          <w:sz w:val="28"/>
          <w:szCs w:val="28"/>
          <w:lang w:val="kk-KZ"/>
        </w:rPr>
        <w:t>ілім алушылардың жетістіктерін бақылау және бағалау материалдары</w:t>
      </w:r>
    </w:p>
    <w:p w:rsidR="0030637A" w:rsidRPr="00405E27" w:rsidRDefault="002E0280" w:rsidP="002E028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 xml:space="preserve">      №1 </w:t>
      </w:r>
    </w:p>
    <w:p w:rsidR="0030637A" w:rsidRPr="00405E27" w:rsidRDefault="00405E27" w:rsidP="002E028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Заманауи технологиялар, олардың журналистикадағы қолданысы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Интернеттің шығу тарихы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Блог түсінігі және түрлері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Блогтардың тақырыптары</w:t>
      </w:r>
    </w:p>
    <w:p w:rsidR="002E0280" w:rsidRPr="00405E27" w:rsidRDefault="00405E27" w:rsidP="002E02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Блогпен жұмыс жасау, өз болгын ашуға дайындық</w:t>
      </w:r>
    </w:p>
    <w:p w:rsidR="002E0280" w:rsidRPr="00405E27" w:rsidRDefault="002E0280" w:rsidP="002E0280">
      <w:pPr>
        <w:pStyle w:val="a3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E0280" w:rsidRPr="00405E27" w:rsidRDefault="002E0280" w:rsidP="002E0280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№2 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Таблоид, таблоид журналисі түсінігі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Таблоидтық басылымдарға тән ерекшеліктер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Таблоид журналистерінің қасиеттері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Тақырып қою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Ақпарат іздеу әдіс-тәсілдері</w:t>
      </w:r>
    </w:p>
    <w:p w:rsidR="002E0280" w:rsidRPr="00405E27" w:rsidRDefault="002E0280" w:rsidP="002E0280">
      <w:pPr>
        <w:pStyle w:val="a3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E0280" w:rsidRPr="00405E27" w:rsidRDefault="002E0280" w:rsidP="002E0280">
      <w:pPr>
        <w:spacing w:after="0"/>
        <w:ind w:left="36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bCs/>
          <w:sz w:val="28"/>
          <w:szCs w:val="28"/>
          <w:lang w:val="kk-KZ"/>
        </w:rPr>
        <w:t>№3</w:t>
      </w:r>
    </w:p>
    <w:p w:rsidR="00405E27" w:rsidRPr="00405E27" w:rsidRDefault="00405E27" w:rsidP="0030637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Жанрдың негізгі белгілері</w:t>
      </w:r>
      <w:r w:rsidRPr="00405E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Журналистік зерттеу түсінігі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Тақырып таңдау, ресурстар</w:t>
      </w:r>
    </w:p>
    <w:p w:rsidR="002E0280" w:rsidRPr="00405E27" w:rsidRDefault="002E0280" w:rsidP="002E0280">
      <w:pPr>
        <w:pStyle w:val="a4"/>
        <w:ind w:left="720"/>
        <w:rPr>
          <w:bCs/>
          <w:sz w:val="28"/>
          <w:szCs w:val="28"/>
          <w:lang w:val="kk-KZ"/>
        </w:rPr>
      </w:pPr>
    </w:p>
    <w:p w:rsidR="002E0280" w:rsidRPr="00405E27" w:rsidRDefault="002E0280" w:rsidP="002E0280">
      <w:pPr>
        <w:pStyle w:val="a4"/>
        <w:ind w:left="360"/>
        <w:rPr>
          <w:bCs/>
          <w:sz w:val="28"/>
          <w:szCs w:val="28"/>
          <w:lang w:val="kk-KZ"/>
        </w:rPr>
      </w:pPr>
      <w:r w:rsidRPr="00405E27">
        <w:rPr>
          <w:bCs/>
          <w:sz w:val="28"/>
          <w:szCs w:val="28"/>
          <w:lang w:val="kk-KZ"/>
        </w:rPr>
        <w:t>№4</w:t>
      </w:r>
    </w:p>
    <w:p w:rsidR="00405E27" w:rsidRPr="00405E27" w:rsidRDefault="00405E27" w:rsidP="00405E27">
      <w:pPr>
        <w:pStyle w:val="a4"/>
        <w:numPr>
          <w:ilvl w:val="0"/>
          <w:numId w:val="1"/>
        </w:numPr>
        <w:rPr>
          <w:bCs/>
          <w:sz w:val="28"/>
          <w:szCs w:val="28"/>
          <w:lang w:val="kk-KZ"/>
        </w:rPr>
      </w:pPr>
      <w:r w:rsidRPr="00405E27">
        <w:rPr>
          <w:sz w:val="28"/>
          <w:szCs w:val="28"/>
          <w:lang w:val="kk-KZ"/>
        </w:rPr>
        <w:t>Авторлық міндет, сценариий жазу</w:t>
      </w:r>
    </w:p>
    <w:p w:rsidR="00405E27" w:rsidRPr="00405E27" w:rsidRDefault="00405E27" w:rsidP="00405E27">
      <w:pPr>
        <w:pStyle w:val="a4"/>
        <w:numPr>
          <w:ilvl w:val="0"/>
          <w:numId w:val="1"/>
        </w:numPr>
        <w:rPr>
          <w:bCs/>
          <w:sz w:val="28"/>
          <w:szCs w:val="28"/>
          <w:lang w:val="kk-KZ"/>
        </w:rPr>
      </w:pPr>
      <w:r w:rsidRPr="00405E27">
        <w:rPr>
          <w:sz w:val="28"/>
          <w:szCs w:val="28"/>
          <w:lang w:val="kk-KZ"/>
        </w:rPr>
        <w:t>Телесценарийді құрудағы талаптар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Телесценарий құжаттары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Мақала жазу тәсілдері.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Лидтің түрлері.</w:t>
      </w:r>
    </w:p>
    <w:p w:rsidR="0030637A" w:rsidRPr="00405E27" w:rsidRDefault="0030637A" w:rsidP="00405E27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E0280" w:rsidRPr="00405E27" w:rsidRDefault="002E0280" w:rsidP="002E028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E0280" w:rsidRPr="00405E27" w:rsidRDefault="002E0280" w:rsidP="002E0280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№5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Монтаждық сьемкалар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Сюжетті монтаждау.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>Рубрика түсіріп. Оны монтаждау.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 xml:space="preserve">Деректі фильмдерді жинақтау. </w:t>
      </w:r>
    </w:p>
    <w:p w:rsidR="00405E27" w:rsidRPr="00405E27" w:rsidRDefault="00405E27" w:rsidP="00405E2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5E27">
        <w:rPr>
          <w:rFonts w:ascii="Times New Roman" w:hAnsi="Times New Roman" w:cs="Times New Roman"/>
          <w:sz w:val="28"/>
          <w:szCs w:val="28"/>
          <w:lang w:val="kk-KZ"/>
        </w:rPr>
        <w:t xml:space="preserve">Заманауи фильмдер мен тарихи фильмдерді салыстыру, кесте толтыру. </w:t>
      </w:r>
    </w:p>
    <w:p w:rsidR="002E0280" w:rsidRPr="00405E27" w:rsidRDefault="002E0280" w:rsidP="002E0280">
      <w:pPr>
        <w:pStyle w:val="a4"/>
        <w:ind w:left="360"/>
        <w:rPr>
          <w:sz w:val="28"/>
          <w:szCs w:val="28"/>
          <w:lang w:val="kk-KZ" w:eastAsia="ko-KR"/>
        </w:rPr>
      </w:pPr>
    </w:p>
    <w:p w:rsidR="002E0280" w:rsidRPr="00405E27" w:rsidRDefault="002E0280" w:rsidP="002E0280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2E0280" w:rsidRPr="00405E27" w:rsidSect="00FE4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044BF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6587A"/>
    <w:multiLevelType w:val="hybridMultilevel"/>
    <w:tmpl w:val="31DE5ED0"/>
    <w:lvl w:ilvl="0" w:tplc="F5FECAA2">
      <w:start w:val="1"/>
      <w:numFmt w:val="decimal"/>
      <w:lvlText w:val="%1."/>
      <w:lvlJc w:val="left"/>
      <w:pPr>
        <w:ind w:left="720" w:hanging="360"/>
      </w:pPr>
      <w:rPr>
        <w:rFonts w:ascii="KZ Times New Roman" w:hAnsi="KZ 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93D05"/>
    <w:multiLevelType w:val="hybridMultilevel"/>
    <w:tmpl w:val="C5AA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40326"/>
    <w:multiLevelType w:val="hybridMultilevel"/>
    <w:tmpl w:val="B582A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4341F"/>
    <w:multiLevelType w:val="hybridMultilevel"/>
    <w:tmpl w:val="9F18C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3217F"/>
    <w:multiLevelType w:val="hybridMultilevel"/>
    <w:tmpl w:val="31DE5ED0"/>
    <w:lvl w:ilvl="0" w:tplc="F5FECAA2">
      <w:start w:val="1"/>
      <w:numFmt w:val="decimal"/>
      <w:lvlText w:val="%1."/>
      <w:lvlJc w:val="left"/>
      <w:pPr>
        <w:ind w:left="720" w:hanging="360"/>
      </w:pPr>
      <w:rPr>
        <w:rFonts w:ascii="KZ Times New Roman" w:hAnsi="KZ Times New Roman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81854"/>
    <w:multiLevelType w:val="hybridMultilevel"/>
    <w:tmpl w:val="D35E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77DC5"/>
    <w:multiLevelType w:val="hybridMultilevel"/>
    <w:tmpl w:val="B83A3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32104"/>
    <w:multiLevelType w:val="hybridMultilevel"/>
    <w:tmpl w:val="6520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637A"/>
    <w:rsid w:val="001C05B3"/>
    <w:rsid w:val="002457D1"/>
    <w:rsid w:val="002E0280"/>
    <w:rsid w:val="0030637A"/>
    <w:rsid w:val="00405E27"/>
    <w:rsid w:val="00F933F7"/>
    <w:rsid w:val="00FE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3EA0F-9DF6-4BCE-A05C-E7E77FEE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37A"/>
    <w:pPr>
      <w:ind w:left="720"/>
      <w:contextualSpacing/>
    </w:pPr>
  </w:style>
  <w:style w:type="paragraph" w:styleId="a4">
    <w:name w:val="footer"/>
    <w:basedOn w:val="a"/>
    <w:link w:val="a5"/>
    <w:rsid w:val="0030637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3063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2E0280"/>
    <w:pPr>
      <w:spacing w:after="0" w:line="360" w:lineRule="auto"/>
      <w:ind w:left="705"/>
      <w:jc w:val="both"/>
    </w:pPr>
    <w:rPr>
      <w:rFonts w:ascii="KZ Times New Roman" w:eastAsia="Times New Roman" w:hAnsi="KZ Times New Roman" w:cs="Times New Roman"/>
      <w:sz w:val="24"/>
      <w:szCs w:val="20"/>
      <w:lang w:val="ru-MD" w:eastAsia="ru-RU"/>
    </w:rPr>
  </w:style>
  <w:style w:type="character" w:customStyle="1" w:styleId="a7">
    <w:name w:val="Основной текст с отступом Знак"/>
    <w:basedOn w:val="a0"/>
    <w:link w:val="a6"/>
    <w:rsid w:val="002E0280"/>
    <w:rPr>
      <w:rFonts w:ascii="KZ Times New Roman" w:eastAsia="Times New Roman" w:hAnsi="KZ Times New Roman" w:cs="Times New Roman"/>
      <w:sz w:val="24"/>
      <w:szCs w:val="20"/>
      <w:lang w:val="ru-MD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Пользователь Windows</cp:lastModifiedBy>
  <cp:revision>7</cp:revision>
  <dcterms:created xsi:type="dcterms:W3CDTF">2017-06-02T03:18:00Z</dcterms:created>
  <dcterms:modified xsi:type="dcterms:W3CDTF">2018-10-26T07:58:00Z</dcterms:modified>
</cp:coreProperties>
</file>